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96" w:rsidRPr="003A73E7" w:rsidRDefault="003A73E7" w:rsidP="00E25844">
      <w:pPr>
        <w:widowControl w:val="0"/>
        <w:autoSpaceDE w:val="0"/>
        <w:autoSpaceDN w:val="0"/>
        <w:adjustRightInd w:val="0"/>
        <w:spacing w:after="0" w:line="240" w:lineRule="auto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73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A2396" w:rsidRPr="003A73E7" w:rsidRDefault="00CA2396" w:rsidP="00E25844">
      <w:pPr>
        <w:widowControl w:val="0"/>
        <w:autoSpaceDE w:val="0"/>
        <w:autoSpaceDN w:val="0"/>
        <w:adjustRightInd w:val="0"/>
        <w:spacing w:after="0" w:line="240" w:lineRule="auto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E7">
        <w:rPr>
          <w:rFonts w:ascii="Times New Roman" w:hAnsi="Times New Roman" w:cs="Times New Roman"/>
          <w:b/>
          <w:sz w:val="28"/>
          <w:szCs w:val="28"/>
        </w:rPr>
        <w:t xml:space="preserve">о выполнении </w:t>
      </w:r>
      <w:r w:rsidR="00E25844">
        <w:rPr>
          <w:rFonts w:ascii="Times New Roman" w:hAnsi="Times New Roman" w:cs="Times New Roman"/>
          <w:b/>
          <w:sz w:val="28"/>
          <w:szCs w:val="28"/>
        </w:rPr>
        <w:t>Департаментом</w:t>
      </w:r>
      <w:r w:rsidRPr="003A73E7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  <w:r w:rsidR="00E25844">
        <w:rPr>
          <w:rFonts w:ascii="Times New Roman" w:hAnsi="Times New Roman" w:cs="Times New Roman"/>
          <w:b/>
          <w:sz w:val="28"/>
          <w:szCs w:val="28"/>
        </w:rPr>
        <w:t xml:space="preserve"> по транспорту и дорожному хозяйству </w:t>
      </w:r>
      <w:r w:rsidR="009D5CEE">
        <w:rPr>
          <w:rFonts w:ascii="Times New Roman" w:hAnsi="Times New Roman" w:cs="Times New Roman"/>
          <w:b/>
          <w:sz w:val="28"/>
          <w:szCs w:val="28"/>
        </w:rPr>
        <w:br/>
      </w:r>
      <w:r w:rsidRPr="003A73E7">
        <w:rPr>
          <w:rFonts w:ascii="Times New Roman" w:hAnsi="Times New Roman" w:cs="Times New Roman"/>
          <w:b/>
          <w:sz w:val="28"/>
          <w:szCs w:val="28"/>
        </w:rPr>
        <w:t>плана противодействия коррупции</w:t>
      </w:r>
      <w:r w:rsidR="00E25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3E7">
        <w:rPr>
          <w:rFonts w:ascii="Times New Roman" w:hAnsi="Times New Roman" w:cs="Times New Roman"/>
          <w:b/>
          <w:sz w:val="28"/>
          <w:szCs w:val="28"/>
        </w:rPr>
        <w:t>за 20</w:t>
      </w:r>
      <w:r w:rsidR="003A73E7" w:rsidRPr="003A73E7">
        <w:rPr>
          <w:rFonts w:ascii="Times New Roman" w:hAnsi="Times New Roman" w:cs="Times New Roman"/>
          <w:b/>
          <w:sz w:val="28"/>
          <w:szCs w:val="28"/>
        </w:rPr>
        <w:t>2</w:t>
      </w:r>
      <w:r w:rsidR="00E25844">
        <w:rPr>
          <w:rFonts w:ascii="Times New Roman" w:hAnsi="Times New Roman" w:cs="Times New Roman"/>
          <w:b/>
          <w:sz w:val="28"/>
          <w:szCs w:val="28"/>
        </w:rPr>
        <w:t>1</w:t>
      </w:r>
      <w:r w:rsidRPr="003A73E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2396" w:rsidRDefault="00CA2396" w:rsidP="00CA2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458" w:type="dxa"/>
        <w:jc w:val="center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214"/>
        <w:gridCol w:w="1527"/>
        <w:gridCol w:w="2139"/>
        <w:gridCol w:w="2930"/>
      </w:tblGrid>
      <w:tr w:rsidR="00FD25B7" w:rsidRPr="00026719" w:rsidTr="00762CCF">
        <w:trPr>
          <w:jc w:val="center"/>
        </w:trPr>
        <w:tc>
          <w:tcPr>
            <w:tcW w:w="648" w:type="dxa"/>
            <w:vAlign w:val="center"/>
          </w:tcPr>
          <w:p w:rsidR="00FD25B7" w:rsidRPr="00026719" w:rsidRDefault="00FD25B7" w:rsidP="00762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671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14" w:type="dxa"/>
            <w:vAlign w:val="center"/>
          </w:tcPr>
          <w:p w:rsidR="00FD25B7" w:rsidRPr="00026719" w:rsidRDefault="00FD25B7" w:rsidP="00762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671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7" w:type="dxa"/>
            <w:vAlign w:val="center"/>
          </w:tcPr>
          <w:p w:rsidR="00FD25B7" w:rsidRPr="00026719" w:rsidRDefault="00FD25B7" w:rsidP="00762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6719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39" w:type="dxa"/>
            <w:vAlign w:val="center"/>
          </w:tcPr>
          <w:p w:rsidR="00FD25B7" w:rsidRPr="00026719" w:rsidRDefault="00FD25B7" w:rsidP="00762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671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930" w:type="dxa"/>
            <w:vAlign w:val="center"/>
          </w:tcPr>
          <w:p w:rsidR="00FD25B7" w:rsidRPr="00026719" w:rsidRDefault="00FD25B7" w:rsidP="00762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6719">
              <w:rPr>
                <w:b/>
                <w:sz w:val="24"/>
                <w:szCs w:val="24"/>
              </w:rPr>
              <w:t>Информация о выполнении</w:t>
            </w:r>
          </w:p>
        </w:tc>
      </w:tr>
    </w:tbl>
    <w:p w:rsidR="00FD25B7" w:rsidRPr="00FD25B7" w:rsidRDefault="00FD25B7" w:rsidP="00CA2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10458" w:type="dxa"/>
        <w:jc w:val="center"/>
        <w:tblLook w:val="04A0" w:firstRow="1" w:lastRow="0" w:firstColumn="1" w:lastColumn="0" w:noHBand="0" w:noVBand="1"/>
      </w:tblPr>
      <w:tblGrid>
        <w:gridCol w:w="648"/>
        <w:gridCol w:w="3214"/>
        <w:gridCol w:w="1527"/>
        <w:gridCol w:w="2139"/>
        <w:gridCol w:w="2930"/>
      </w:tblGrid>
      <w:tr w:rsidR="00733F38" w:rsidRPr="00026719" w:rsidTr="00733F38">
        <w:trPr>
          <w:tblHeader/>
          <w:jc w:val="center"/>
        </w:trPr>
        <w:tc>
          <w:tcPr>
            <w:tcW w:w="648" w:type="dxa"/>
            <w:tcBorders>
              <w:bottom w:val="single" w:sz="4" w:space="0" w:color="000000"/>
            </w:tcBorders>
            <w:vAlign w:val="center"/>
          </w:tcPr>
          <w:p w:rsidR="00E71446" w:rsidRPr="00026719" w:rsidRDefault="00E71446" w:rsidP="00CA2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67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14" w:type="dxa"/>
            <w:vAlign w:val="center"/>
          </w:tcPr>
          <w:p w:rsidR="00E71446" w:rsidRPr="00026719" w:rsidRDefault="00E71446" w:rsidP="00CA2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67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  <w:vAlign w:val="center"/>
          </w:tcPr>
          <w:p w:rsidR="00E71446" w:rsidRPr="00026719" w:rsidRDefault="00E71446" w:rsidP="00CA2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67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39" w:type="dxa"/>
            <w:vAlign w:val="center"/>
          </w:tcPr>
          <w:p w:rsidR="00E71446" w:rsidRPr="00026719" w:rsidRDefault="00E71446" w:rsidP="00CA2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671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30" w:type="dxa"/>
            <w:vAlign w:val="center"/>
          </w:tcPr>
          <w:p w:rsidR="00E71446" w:rsidRPr="00026719" w:rsidRDefault="00E71446" w:rsidP="00E714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6719">
              <w:rPr>
                <w:b/>
                <w:sz w:val="24"/>
                <w:szCs w:val="24"/>
              </w:rPr>
              <w:t>5</w:t>
            </w:r>
          </w:p>
        </w:tc>
      </w:tr>
      <w:tr w:rsidR="00026719" w:rsidRPr="00026719" w:rsidTr="00733F38">
        <w:trPr>
          <w:jc w:val="center"/>
        </w:trPr>
        <w:tc>
          <w:tcPr>
            <w:tcW w:w="10458" w:type="dxa"/>
            <w:gridSpan w:val="5"/>
            <w:tcBorders>
              <w:bottom w:val="nil"/>
            </w:tcBorders>
          </w:tcPr>
          <w:p w:rsidR="00026719" w:rsidRPr="00026719" w:rsidRDefault="00026719" w:rsidP="007E37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26719">
              <w:rPr>
                <w:bCs/>
                <w:sz w:val="24"/>
                <w:szCs w:val="24"/>
              </w:rPr>
              <w:t>1. Реализация организационно-правовых мер по противодействию коррупции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jc w:val="both"/>
              <w:rPr>
                <w:color w:val="000000"/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Проведение анализа заявлений и обращений граждан и организаций на предмет наличия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026719" w:rsidRPr="00026719" w:rsidRDefault="00026719" w:rsidP="00762CCF">
            <w:pPr>
              <w:shd w:val="clear" w:color="auto" w:fill="FFFFFF"/>
              <w:ind w:right="3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заместитель начальника Департамента А.В. Бахов</w:t>
            </w:r>
          </w:p>
        </w:tc>
        <w:tc>
          <w:tcPr>
            <w:tcW w:w="2930" w:type="dxa"/>
          </w:tcPr>
          <w:p w:rsidR="00026719" w:rsidRPr="00026719" w:rsidRDefault="00026719" w:rsidP="00F03593">
            <w:pPr>
              <w:jc w:val="both"/>
              <w:rPr>
                <w:color w:val="000000"/>
                <w:spacing w:val="8"/>
                <w:sz w:val="24"/>
                <w:szCs w:val="24"/>
              </w:rPr>
            </w:pPr>
            <w:r w:rsidRPr="00026719">
              <w:rPr>
                <w:color w:val="000000"/>
                <w:spacing w:val="6"/>
                <w:sz w:val="24"/>
                <w:szCs w:val="24"/>
              </w:rPr>
              <w:t>Заявлений и обращений о фактах коррупции не поступало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jc w:val="both"/>
              <w:rPr>
                <w:color w:val="000000"/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Заслушивание отчетов начальников отделов Департамента о ходе реализации мероприятий по противодействию коррупции на служебных совещаниях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в течение текущего года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026719" w:rsidRPr="00026719" w:rsidRDefault="00026719" w:rsidP="00762CCF">
            <w:pPr>
              <w:shd w:val="clear" w:color="auto" w:fill="FFFFFF"/>
              <w:ind w:right="3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заместитель начальника Департамента А.В. Бахов</w:t>
            </w:r>
          </w:p>
        </w:tc>
        <w:tc>
          <w:tcPr>
            <w:tcW w:w="2930" w:type="dxa"/>
          </w:tcPr>
          <w:p w:rsidR="00026719" w:rsidRPr="00026719" w:rsidRDefault="00026719" w:rsidP="00F035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Исполнялось ежеквартально на служебных совещаниях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Проверка Положения о Департаменте, положений об отделах и должностных регламентов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в течение текущего года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начальник отдела правового и организационного обеспечения Ю.Л. </w:t>
            </w:r>
            <w:proofErr w:type="spellStart"/>
            <w:r w:rsidRPr="00026719">
              <w:rPr>
                <w:sz w:val="24"/>
                <w:szCs w:val="24"/>
              </w:rPr>
              <w:t>Флиманков</w:t>
            </w:r>
            <w:proofErr w:type="spellEnd"/>
          </w:p>
        </w:tc>
        <w:tc>
          <w:tcPr>
            <w:tcW w:w="2930" w:type="dxa"/>
          </w:tcPr>
          <w:p w:rsidR="00026719" w:rsidRPr="00026719" w:rsidRDefault="00026719" w:rsidP="00E57F57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Проверка осуществлена, положений, способствующих созданию условий для проявления коррупции, не выявлено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Разработка плана противодействия коррупции в Департаменте на очередной период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декабрь текущего года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начальник отдела правового и организационного обеспечения Ю.Л. </w:t>
            </w:r>
            <w:proofErr w:type="spellStart"/>
            <w:r w:rsidRPr="00026719">
              <w:rPr>
                <w:sz w:val="24"/>
                <w:szCs w:val="24"/>
              </w:rPr>
              <w:t>Флиманков</w:t>
            </w:r>
            <w:proofErr w:type="spellEnd"/>
          </w:p>
        </w:tc>
        <w:tc>
          <w:tcPr>
            <w:tcW w:w="2930" w:type="dxa"/>
          </w:tcPr>
          <w:p w:rsidR="00026719" w:rsidRPr="00026719" w:rsidRDefault="00B416E3" w:rsidP="003D79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26719">
              <w:rPr>
                <w:sz w:val="24"/>
                <w:szCs w:val="24"/>
              </w:rPr>
              <w:t>риказом и.о. начальника Департамента от 29.12.2020 № 290</w:t>
            </w:r>
            <w:r>
              <w:rPr>
                <w:sz w:val="24"/>
                <w:szCs w:val="24"/>
              </w:rPr>
              <w:t xml:space="preserve"> </w:t>
            </w:r>
            <w:r w:rsidRPr="00026719">
              <w:rPr>
                <w:sz w:val="24"/>
                <w:szCs w:val="24"/>
              </w:rPr>
              <w:t xml:space="preserve">утвержден </w:t>
            </w:r>
            <w:r w:rsidR="00026719" w:rsidRPr="00026719">
              <w:rPr>
                <w:sz w:val="24"/>
                <w:szCs w:val="24"/>
              </w:rPr>
              <w:t xml:space="preserve">План противодействия коррупции в Департаменте на </w:t>
            </w:r>
            <w:r>
              <w:rPr>
                <w:sz w:val="24"/>
                <w:szCs w:val="24"/>
              </w:rPr>
              <w:t>2021-2024 годы</w:t>
            </w:r>
            <w:r w:rsidR="00733F38">
              <w:rPr>
                <w:sz w:val="24"/>
                <w:szCs w:val="24"/>
              </w:rPr>
              <w:t>, в</w:t>
            </w:r>
            <w:r>
              <w:rPr>
                <w:sz w:val="24"/>
                <w:szCs w:val="24"/>
              </w:rPr>
              <w:t>несение изменений не требовалось</w:t>
            </w:r>
          </w:p>
        </w:tc>
      </w:tr>
      <w:tr w:rsidR="00026719" w:rsidRPr="00026719" w:rsidTr="00733F38">
        <w:trPr>
          <w:jc w:val="center"/>
        </w:trPr>
        <w:tc>
          <w:tcPr>
            <w:tcW w:w="10458" w:type="dxa"/>
            <w:gridSpan w:val="5"/>
          </w:tcPr>
          <w:p w:rsidR="00026719" w:rsidRPr="00026719" w:rsidRDefault="00026719" w:rsidP="007E37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6719">
              <w:rPr>
                <w:bCs/>
                <w:color w:val="000000"/>
                <w:spacing w:val="-1"/>
                <w:sz w:val="24"/>
                <w:szCs w:val="24"/>
              </w:rPr>
              <w:t>2. П</w:t>
            </w:r>
            <w:r w:rsidRPr="00026719">
              <w:rPr>
                <w:sz w:val="24"/>
                <w:szCs w:val="24"/>
              </w:rPr>
              <w:t>овышение эффективности механизмов предотвращения и урегулирования конфликта интересов</w:t>
            </w:r>
            <w:r w:rsidRPr="00026719">
              <w:rPr>
                <w:bCs/>
                <w:color w:val="000000"/>
                <w:spacing w:val="-1"/>
                <w:sz w:val="24"/>
                <w:szCs w:val="24"/>
              </w:rPr>
              <w:t>, разработка и внедрение антикоррупционных механизмов в рамках кадровой политики, реализуемой в Департаменте</w:t>
            </w:r>
          </w:p>
        </w:tc>
      </w:tr>
      <w:tr w:rsidR="00026719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810" w:type="dxa"/>
            <w:gridSpan w:val="4"/>
          </w:tcPr>
          <w:p w:rsidR="00026719" w:rsidRPr="00026719" w:rsidRDefault="00026719" w:rsidP="00762CCF">
            <w:pPr>
              <w:shd w:val="clear" w:color="auto" w:fill="FFFFFF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При приеме граждан на должности государственной гражданской службы и работников Департамента: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3214" w:type="dxa"/>
            <w:tcBorders>
              <w:bottom w:val="single" w:sz="4" w:space="0" w:color="auto"/>
            </w:tcBorders>
          </w:tcPr>
          <w:p w:rsidR="00026719" w:rsidRPr="00026719" w:rsidRDefault="00026719" w:rsidP="0076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 xml:space="preserve">Ознакомление под роспись с положениями законодательства Российской Федерации и законодательства </w:t>
            </w:r>
            <w:r w:rsidRPr="00026719">
              <w:rPr>
                <w:sz w:val="24"/>
                <w:szCs w:val="24"/>
              </w:rPr>
              <w:lastRenderedPageBreak/>
              <w:t>Смоленской области о противодействии коррупции, в том числе о соблюдении государственными гражданскими служащими Смоленской области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026719" w:rsidRP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bottom w:val="nil"/>
            </w:tcBorders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 xml:space="preserve">младший специалист отдела бухгалтерского учета, отчетности и планирования </w:t>
            </w:r>
            <w:r w:rsidRPr="00026719">
              <w:rPr>
                <w:sz w:val="24"/>
                <w:szCs w:val="24"/>
              </w:rPr>
              <w:lastRenderedPageBreak/>
              <w:t>расходов Т.В. </w:t>
            </w:r>
            <w:proofErr w:type="spellStart"/>
            <w:r w:rsidRPr="00026719">
              <w:rPr>
                <w:sz w:val="24"/>
                <w:szCs w:val="24"/>
              </w:rPr>
              <w:t>Даниленкова</w:t>
            </w:r>
            <w:proofErr w:type="spellEnd"/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026719" w:rsidRPr="00026719" w:rsidRDefault="00B416E3" w:rsidP="00B416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Прием г</w:t>
            </w:r>
            <w:r w:rsidR="00026719" w:rsidRPr="00026719">
              <w:rPr>
                <w:sz w:val="24"/>
                <w:szCs w:val="24"/>
              </w:rPr>
              <w:t>раждан на должност</w:t>
            </w:r>
            <w:r>
              <w:rPr>
                <w:sz w:val="24"/>
                <w:szCs w:val="24"/>
              </w:rPr>
              <w:t>и</w:t>
            </w:r>
            <w:r w:rsidR="00026719" w:rsidRPr="00026719">
              <w:rPr>
                <w:sz w:val="24"/>
                <w:szCs w:val="24"/>
              </w:rPr>
              <w:t xml:space="preserve"> государственной гражданской службы </w:t>
            </w:r>
            <w:r>
              <w:rPr>
                <w:sz w:val="24"/>
                <w:szCs w:val="24"/>
              </w:rPr>
              <w:t>и работников</w:t>
            </w:r>
            <w:r w:rsidRPr="00026719">
              <w:rPr>
                <w:sz w:val="24"/>
                <w:szCs w:val="24"/>
              </w:rPr>
              <w:t xml:space="preserve"> Департамент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lastRenderedPageBreak/>
              <w:t>не осуществлялся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214" w:type="dxa"/>
            <w:tcBorders>
              <w:top w:val="single" w:sz="4" w:space="0" w:color="auto"/>
            </w:tcBorders>
          </w:tcPr>
          <w:p w:rsidR="00026719" w:rsidRPr="00026719" w:rsidRDefault="00026719" w:rsidP="0076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Организация разъяснения:</w:t>
            </w:r>
          </w:p>
          <w:p w:rsidR="00026719" w:rsidRPr="00026719" w:rsidRDefault="00026719" w:rsidP="0076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- содержания понятий «конфликт интересов» и «личная заинтересованность» на государственной гражданской службе Смоленской области;</w:t>
            </w:r>
          </w:p>
          <w:p w:rsidR="00026719" w:rsidRPr="00026719" w:rsidRDefault="00026719" w:rsidP="0076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- обязанности и порядка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026719" w:rsidRPr="00026719" w:rsidRDefault="00026719" w:rsidP="0076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- обязанности и порядка уведомления о фактах обращения в целях склонения к совершению коррупционных правонарушений;</w:t>
            </w:r>
          </w:p>
          <w:p w:rsidR="00026719" w:rsidRPr="00026719" w:rsidRDefault="00026719" w:rsidP="0076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- запретов, ограничений и требований, установленных в целях противодействия коррупции, которые обязаны соблюдать государственные гражданские служащие Смоленской области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026719" w:rsidRP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bottom w:val="nil"/>
            </w:tcBorders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026719">
              <w:rPr>
                <w:sz w:val="24"/>
                <w:szCs w:val="24"/>
              </w:rPr>
              <w:t>Даниленкова</w:t>
            </w:r>
            <w:proofErr w:type="spellEnd"/>
            <w:r w:rsidRPr="00026719">
              <w:rPr>
                <w:color w:val="000000"/>
                <w:sz w:val="24"/>
                <w:szCs w:val="24"/>
              </w:rPr>
              <w:t>, заместитель начальника Департамента А.В. Бахов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026719" w:rsidRPr="00026719" w:rsidRDefault="00B416E3" w:rsidP="00B416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г</w:t>
            </w:r>
            <w:r w:rsidRPr="00026719">
              <w:rPr>
                <w:sz w:val="24"/>
                <w:szCs w:val="24"/>
              </w:rPr>
              <w:t>раждан на должност</w:t>
            </w:r>
            <w:r>
              <w:rPr>
                <w:sz w:val="24"/>
                <w:szCs w:val="24"/>
              </w:rPr>
              <w:t>и</w:t>
            </w:r>
            <w:r w:rsidRPr="00026719">
              <w:rPr>
                <w:sz w:val="24"/>
                <w:szCs w:val="24"/>
              </w:rPr>
              <w:t xml:space="preserve"> государственной гражданской службы </w:t>
            </w:r>
            <w:r>
              <w:rPr>
                <w:sz w:val="24"/>
                <w:szCs w:val="24"/>
              </w:rPr>
              <w:t>и работников</w:t>
            </w:r>
            <w:r w:rsidRPr="00026719">
              <w:rPr>
                <w:sz w:val="24"/>
                <w:szCs w:val="24"/>
              </w:rPr>
              <w:t xml:space="preserve"> Департамент</w:t>
            </w:r>
            <w:r>
              <w:rPr>
                <w:sz w:val="24"/>
                <w:szCs w:val="24"/>
              </w:rPr>
              <w:t>а не осуществлялся</w:t>
            </w:r>
          </w:p>
        </w:tc>
      </w:tr>
      <w:tr w:rsidR="00026719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810" w:type="dxa"/>
            <w:gridSpan w:val="4"/>
          </w:tcPr>
          <w:p w:rsidR="00026719" w:rsidRPr="00026719" w:rsidRDefault="00026719" w:rsidP="00762CCF">
            <w:pPr>
              <w:shd w:val="clear" w:color="auto" w:fill="FFFFFF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При замещении должностей государственной гражданской службы Смоленской области, исполнении должностных обязанностей работников Департамента: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 xml:space="preserve">Организация своевременного ознакомления государственных гражданских служащих Департамента с изменениями законодательства </w:t>
            </w:r>
            <w:r w:rsidRPr="00026719">
              <w:rPr>
                <w:sz w:val="24"/>
                <w:szCs w:val="24"/>
              </w:rPr>
              <w:lastRenderedPageBreak/>
              <w:t>Российской Федерации и законодательства Смоленской области о противодействии коррупции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026719">
              <w:rPr>
                <w:sz w:val="24"/>
                <w:szCs w:val="24"/>
              </w:rPr>
              <w:t>Даниленкова</w:t>
            </w:r>
            <w:proofErr w:type="spellEnd"/>
            <w:r w:rsidRPr="00026719">
              <w:rPr>
                <w:sz w:val="24"/>
                <w:szCs w:val="24"/>
              </w:rPr>
              <w:t xml:space="preserve">, </w:t>
            </w:r>
            <w:r w:rsidRPr="00026719">
              <w:rPr>
                <w:color w:val="000000"/>
                <w:sz w:val="24"/>
                <w:szCs w:val="24"/>
              </w:rPr>
              <w:t xml:space="preserve">заместитель </w:t>
            </w:r>
            <w:r w:rsidRPr="00026719">
              <w:rPr>
                <w:color w:val="000000"/>
                <w:sz w:val="24"/>
                <w:szCs w:val="24"/>
              </w:rPr>
              <w:lastRenderedPageBreak/>
              <w:t>начальника Департамента А.В. Бахов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026719" w:rsidRPr="00026719" w:rsidRDefault="00026719" w:rsidP="00733F38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lastRenderedPageBreak/>
              <w:t xml:space="preserve">Государственные гражданские служащие, </w:t>
            </w:r>
            <w:r w:rsidR="00FD25B7">
              <w:rPr>
                <w:sz w:val="24"/>
                <w:szCs w:val="24"/>
              </w:rPr>
              <w:t xml:space="preserve">   </w:t>
            </w:r>
            <w:r w:rsidRPr="00026719">
              <w:rPr>
                <w:sz w:val="24"/>
                <w:szCs w:val="24"/>
              </w:rPr>
              <w:t xml:space="preserve">1 работник Департамента ознакомлены с изменениями законодательства Российской Федерации и Смоленской области о </w:t>
            </w:r>
            <w:r w:rsidRPr="00026719">
              <w:rPr>
                <w:sz w:val="24"/>
                <w:szCs w:val="24"/>
              </w:rPr>
              <w:lastRenderedPageBreak/>
              <w:t>противодействии коррупции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Консультирование государственных гражданских служащих Департамента по вопросам порядка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026719">
              <w:rPr>
                <w:sz w:val="24"/>
                <w:szCs w:val="24"/>
              </w:rPr>
              <w:t>Даниленкова</w:t>
            </w:r>
            <w:proofErr w:type="spellEnd"/>
            <w:r w:rsidRPr="00026719">
              <w:rPr>
                <w:sz w:val="24"/>
                <w:szCs w:val="24"/>
              </w:rPr>
              <w:t xml:space="preserve">, </w:t>
            </w:r>
            <w:r w:rsidRPr="00026719">
              <w:rPr>
                <w:color w:val="000000"/>
                <w:sz w:val="24"/>
                <w:szCs w:val="24"/>
              </w:rPr>
              <w:t>заместитель начальника Департамента А.В. Бахов</w:t>
            </w:r>
          </w:p>
        </w:tc>
        <w:tc>
          <w:tcPr>
            <w:tcW w:w="2930" w:type="dxa"/>
            <w:vAlign w:val="center"/>
          </w:tcPr>
          <w:p w:rsidR="00026719" w:rsidRPr="00026719" w:rsidRDefault="00026719" w:rsidP="00733F38">
            <w:pPr>
              <w:jc w:val="both"/>
              <w:rPr>
                <w:b/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1</w:t>
            </w:r>
            <w:r w:rsidR="00733F38">
              <w:rPr>
                <w:sz w:val="24"/>
                <w:szCs w:val="24"/>
              </w:rPr>
              <w:t>2</w:t>
            </w:r>
            <w:r w:rsidRPr="00026719">
              <w:rPr>
                <w:sz w:val="24"/>
                <w:szCs w:val="24"/>
              </w:rPr>
              <w:t xml:space="preserve"> государственным гражданским служащим Департамента оказана консультация по вопросам порядка представления сведений</w:t>
            </w:r>
            <w:r w:rsidR="00FD25B7">
              <w:rPr>
                <w:sz w:val="24"/>
                <w:szCs w:val="24"/>
              </w:rPr>
              <w:t xml:space="preserve"> </w:t>
            </w:r>
            <w:r w:rsidRPr="00026719">
              <w:rPr>
                <w:sz w:val="24"/>
                <w:szCs w:val="24"/>
              </w:rPr>
              <w:t xml:space="preserve"> о доходах, расходах, </w:t>
            </w:r>
            <w:r w:rsidR="00FD25B7">
              <w:rPr>
                <w:sz w:val="24"/>
                <w:szCs w:val="24"/>
              </w:rPr>
              <w:t xml:space="preserve">     </w:t>
            </w:r>
            <w:r w:rsidRPr="00026719">
              <w:rPr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Организация правового просвещения (проверки знаний) государственных гражданских служащих и работников Департамента (соблюдение требований и положений законодательства Российской Федерации и законодательства Смоленской области о противодействии коррупции, ответственность за нарушение указанных требований, в том числе установление наказания за получение и дачу взятки, посредничество во взяточничестве, в виде штрафов, кратных сумме взятки, увольнение в связи с утратой доверия, а также изменение законодательства Российской Федерации и законодательства Смоленской области о противодействии коррупции)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в течение текущего года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026719">
              <w:rPr>
                <w:sz w:val="24"/>
                <w:szCs w:val="24"/>
              </w:rPr>
              <w:t>Даниленкова</w:t>
            </w:r>
            <w:proofErr w:type="spellEnd"/>
            <w:r w:rsidRPr="00026719">
              <w:rPr>
                <w:sz w:val="24"/>
                <w:szCs w:val="24"/>
              </w:rPr>
              <w:t xml:space="preserve">, </w:t>
            </w:r>
            <w:r w:rsidRPr="00026719">
              <w:rPr>
                <w:color w:val="000000"/>
                <w:sz w:val="24"/>
                <w:szCs w:val="24"/>
              </w:rPr>
              <w:t>заместитель начальника Департамента А.В. Бахов</w:t>
            </w:r>
          </w:p>
        </w:tc>
        <w:tc>
          <w:tcPr>
            <w:tcW w:w="2930" w:type="dxa"/>
          </w:tcPr>
          <w:p w:rsidR="00026719" w:rsidRPr="00026719" w:rsidRDefault="00026719" w:rsidP="00AA049A">
            <w:pPr>
              <w:jc w:val="both"/>
              <w:rPr>
                <w:b/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Организовано правовое просвещение государственных гражданских служащих, 1 работника Департамента</w:t>
            </w:r>
          </w:p>
        </w:tc>
      </w:tr>
      <w:tr w:rsidR="00733F38" w:rsidRPr="00026719" w:rsidTr="00574006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2.2.4.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 xml:space="preserve">Проведение мероприятий (лекции, семинары, «круглые столы», тренинги и т.д.), направленных на соблюдение государственными гражданскими служащими Департамента запретов, ограничений и требований, </w:t>
            </w:r>
            <w:r w:rsidRPr="00026719">
              <w:rPr>
                <w:sz w:val="24"/>
                <w:szCs w:val="24"/>
              </w:rPr>
              <w:lastRenderedPageBreak/>
              <w:t>установленных в целях противодействия коррупции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lastRenderedPageBreak/>
              <w:t>в течение текущего года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026719">
              <w:rPr>
                <w:sz w:val="24"/>
                <w:szCs w:val="24"/>
              </w:rPr>
              <w:t>Даниленкова</w:t>
            </w:r>
            <w:proofErr w:type="spellEnd"/>
            <w:r w:rsidRPr="00026719">
              <w:rPr>
                <w:sz w:val="24"/>
                <w:szCs w:val="24"/>
              </w:rPr>
              <w:t xml:space="preserve">, </w:t>
            </w:r>
            <w:r w:rsidRPr="00026719">
              <w:rPr>
                <w:color w:val="000000"/>
                <w:sz w:val="24"/>
                <w:szCs w:val="24"/>
              </w:rPr>
              <w:t xml:space="preserve">заместитель начальника </w:t>
            </w:r>
            <w:r w:rsidRPr="00026719">
              <w:rPr>
                <w:color w:val="000000"/>
                <w:sz w:val="24"/>
                <w:szCs w:val="24"/>
              </w:rPr>
              <w:lastRenderedPageBreak/>
              <w:t>Департамента А.В. Бахов</w:t>
            </w:r>
          </w:p>
        </w:tc>
        <w:tc>
          <w:tcPr>
            <w:tcW w:w="2930" w:type="dxa"/>
          </w:tcPr>
          <w:p w:rsidR="00026719" w:rsidRPr="00026719" w:rsidRDefault="00026719" w:rsidP="00574006">
            <w:pPr>
              <w:jc w:val="both"/>
              <w:rPr>
                <w:b/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lastRenderedPageBreak/>
              <w:t xml:space="preserve">Государственным гражданским служащим Департамента оказана консультация по вопросам соблюдения запретов, ограничений и требований, установленных в целях противодействия </w:t>
            </w:r>
            <w:r w:rsidRPr="00026719">
              <w:rPr>
                <w:sz w:val="24"/>
                <w:szCs w:val="24"/>
              </w:rPr>
              <w:lastRenderedPageBreak/>
              <w:t>коррупции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lastRenderedPageBreak/>
              <w:t>2.2.5.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Организация проведения проверок по фактам несоблюдения государственными гражданскими служащими Департамента запретов,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и.о. начальника Департамента Д.В. </w:t>
            </w:r>
            <w:proofErr w:type="spellStart"/>
            <w:r w:rsidRPr="00026719">
              <w:rPr>
                <w:sz w:val="24"/>
                <w:szCs w:val="24"/>
              </w:rPr>
              <w:t>Сулимов</w:t>
            </w:r>
            <w:proofErr w:type="spellEnd"/>
          </w:p>
        </w:tc>
        <w:tc>
          <w:tcPr>
            <w:tcW w:w="2930" w:type="dxa"/>
          </w:tcPr>
          <w:p w:rsidR="00026719" w:rsidRPr="00026719" w:rsidRDefault="00026719" w:rsidP="00266C25">
            <w:pPr>
              <w:jc w:val="both"/>
              <w:rPr>
                <w:b/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Оснований проведения проверок по государственным гражданским служащим Департамента не имелось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2.2.6.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Обеспечение контроля за применением предусмотренных законодательством Российской Федерации и законодательством Смоленской области мер юридической ответственности в случаях несоблюдения государственными гражданскими служащими органов исполнительной власти Смоленской области и государственного органа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и.о. начальника Департамента Д.В. </w:t>
            </w:r>
            <w:proofErr w:type="spellStart"/>
            <w:r w:rsidRPr="00026719">
              <w:rPr>
                <w:sz w:val="24"/>
                <w:szCs w:val="24"/>
              </w:rPr>
              <w:t>Сулимов</w:t>
            </w:r>
            <w:proofErr w:type="spellEnd"/>
          </w:p>
        </w:tc>
        <w:tc>
          <w:tcPr>
            <w:tcW w:w="2930" w:type="dxa"/>
          </w:tcPr>
          <w:p w:rsidR="00026719" w:rsidRPr="00026719" w:rsidRDefault="00026719" w:rsidP="00E47222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Случаев несоблюдения государственными гражданскими служащими запретов, ограничений и требований, установленных в целях противодействия коррупции, не выявлено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Осуществление контроля за представлением сведений о доходах, расходах, об имуществе и обязательствах имущественного характера:</w:t>
            </w:r>
          </w:p>
          <w:p w:rsidR="00026719" w:rsidRPr="00026719" w:rsidRDefault="00733F38" w:rsidP="00762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026719" w:rsidRPr="00026719">
              <w:rPr>
                <w:sz w:val="24"/>
                <w:szCs w:val="24"/>
              </w:rPr>
              <w:t>государственными гражданскими служащими Департамента;</w:t>
            </w:r>
          </w:p>
          <w:p w:rsidR="00026719" w:rsidRPr="00026719" w:rsidRDefault="00026719" w:rsidP="00762CCF">
            <w:pPr>
              <w:jc w:val="both"/>
              <w:rPr>
                <w:sz w:val="24"/>
                <w:szCs w:val="24"/>
              </w:rPr>
            </w:pPr>
          </w:p>
          <w:p w:rsidR="00026719" w:rsidRPr="00026719" w:rsidRDefault="00733F38" w:rsidP="00762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026719" w:rsidRPr="00026719">
              <w:rPr>
                <w:sz w:val="24"/>
                <w:szCs w:val="24"/>
              </w:rPr>
              <w:t xml:space="preserve">гражданами, </w:t>
            </w:r>
            <w:r w:rsidR="00026719" w:rsidRPr="00026719">
              <w:rPr>
                <w:sz w:val="24"/>
                <w:szCs w:val="24"/>
              </w:rPr>
              <w:lastRenderedPageBreak/>
              <w:t>претендующими на замещение вакантных должностей государственной гражданской службы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33F38" w:rsidRDefault="00733F3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33F38" w:rsidRPr="00026719" w:rsidRDefault="00733F3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26719" w:rsidRP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26719" w:rsidRPr="00026719" w:rsidRDefault="00026719" w:rsidP="00762CCF">
            <w:pPr>
              <w:shd w:val="clear" w:color="auto" w:fill="FFFFFF"/>
              <w:ind w:left="-131" w:right="-141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до 30 апреля текущего года</w:t>
            </w:r>
          </w:p>
          <w:p w:rsid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33F38" w:rsidRPr="00026719" w:rsidRDefault="00733F3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26719" w:rsidRP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 xml:space="preserve">в течение </w:t>
            </w:r>
            <w:r w:rsidRPr="00026719">
              <w:rPr>
                <w:sz w:val="24"/>
                <w:szCs w:val="24"/>
              </w:rPr>
              <w:lastRenderedPageBreak/>
              <w:t>текущего года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lastRenderedPageBreak/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026719">
              <w:rPr>
                <w:sz w:val="24"/>
                <w:szCs w:val="24"/>
              </w:rPr>
              <w:t>Даниленкова</w:t>
            </w:r>
            <w:proofErr w:type="spellEnd"/>
            <w:r w:rsidRPr="00026719">
              <w:rPr>
                <w:sz w:val="24"/>
                <w:szCs w:val="24"/>
              </w:rPr>
              <w:t xml:space="preserve">, </w:t>
            </w:r>
            <w:r w:rsidRPr="00026719">
              <w:rPr>
                <w:color w:val="000000"/>
                <w:sz w:val="24"/>
                <w:szCs w:val="24"/>
              </w:rPr>
              <w:t xml:space="preserve">заместитель начальника Департамента </w:t>
            </w:r>
            <w:r w:rsidRPr="00026719">
              <w:rPr>
                <w:color w:val="000000"/>
                <w:sz w:val="24"/>
                <w:szCs w:val="24"/>
              </w:rPr>
              <w:lastRenderedPageBreak/>
              <w:t>А.В. Бахов</w:t>
            </w:r>
          </w:p>
        </w:tc>
        <w:tc>
          <w:tcPr>
            <w:tcW w:w="2930" w:type="dxa"/>
          </w:tcPr>
          <w:p w:rsidR="00026719" w:rsidRPr="00026719" w:rsidRDefault="00026719" w:rsidP="00733F38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lastRenderedPageBreak/>
              <w:t>Осуществлялся контроль за представлением сведений о доходах, расходах, об имуществе и обязательствах имущественного характера государственных гражданских служащих Департамента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Осуществление анализа сведений о доходах, расходах, об имуществе и обязательствах имущественного характера, представляемых:</w:t>
            </w:r>
          </w:p>
          <w:p w:rsidR="00026719" w:rsidRPr="00026719" w:rsidRDefault="00026719" w:rsidP="00762CCF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- государственными гражданскими служащими Департамента;</w:t>
            </w:r>
          </w:p>
          <w:p w:rsidR="00026719" w:rsidRPr="00026719" w:rsidRDefault="00026719" w:rsidP="00762CCF">
            <w:pPr>
              <w:jc w:val="both"/>
              <w:rPr>
                <w:sz w:val="24"/>
                <w:szCs w:val="24"/>
              </w:rPr>
            </w:pPr>
          </w:p>
          <w:p w:rsidR="00026719" w:rsidRPr="00026719" w:rsidRDefault="00026719" w:rsidP="00762CCF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- гражданами, претендующими на замещение вакантных должностей государственной гражданской службы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33F38" w:rsidRDefault="00733F3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33F38" w:rsidRDefault="00733F3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33F38" w:rsidRPr="00026719" w:rsidRDefault="00733F3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26719" w:rsidRP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26719" w:rsidRPr="00026719" w:rsidRDefault="00026719" w:rsidP="00762CCF">
            <w:pPr>
              <w:shd w:val="clear" w:color="auto" w:fill="FFFFFF"/>
              <w:ind w:left="-131" w:right="-141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до 30 апреля текущего года</w:t>
            </w:r>
          </w:p>
          <w:p w:rsid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33F38" w:rsidRPr="00026719" w:rsidRDefault="00733F38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26719" w:rsidRP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в течение текущего года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026719">
              <w:rPr>
                <w:sz w:val="24"/>
                <w:szCs w:val="24"/>
              </w:rPr>
              <w:t>Даниленкова</w:t>
            </w:r>
            <w:proofErr w:type="spellEnd"/>
            <w:r w:rsidRPr="00026719">
              <w:rPr>
                <w:sz w:val="24"/>
                <w:szCs w:val="24"/>
              </w:rPr>
              <w:t xml:space="preserve">, </w:t>
            </w:r>
            <w:r w:rsidRPr="00026719">
              <w:rPr>
                <w:color w:val="000000"/>
                <w:sz w:val="24"/>
                <w:szCs w:val="24"/>
              </w:rPr>
              <w:t>заместитель начальника Департамента А.В. Бахов</w:t>
            </w:r>
          </w:p>
        </w:tc>
        <w:tc>
          <w:tcPr>
            <w:tcW w:w="2930" w:type="dxa"/>
          </w:tcPr>
          <w:p w:rsidR="00026719" w:rsidRPr="00026719" w:rsidRDefault="00026719" w:rsidP="00733F38">
            <w:pPr>
              <w:jc w:val="both"/>
              <w:rPr>
                <w:b/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Осуществлялся анализ за представлением сведений о доходах, расходах, об имуществе и обязательствах имущественного характера государственных гражданских служащих Департамента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jc w:val="both"/>
              <w:rPr>
                <w:color w:val="000000"/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Осуществление контроля за формированием на конкурсной основе кадрового резерва для замещения должностей государственной гражданской службы Смоленской области и обеспечение его эффективного использования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в течение текущего года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026719">
              <w:rPr>
                <w:sz w:val="24"/>
                <w:szCs w:val="24"/>
              </w:rPr>
              <w:t>Даниленкова</w:t>
            </w:r>
            <w:proofErr w:type="spellEnd"/>
            <w:r w:rsidRPr="00026719">
              <w:rPr>
                <w:sz w:val="24"/>
                <w:szCs w:val="24"/>
              </w:rPr>
              <w:t xml:space="preserve">, </w:t>
            </w:r>
            <w:r w:rsidRPr="00026719">
              <w:rPr>
                <w:color w:val="000000"/>
                <w:sz w:val="24"/>
                <w:szCs w:val="24"/>
              </w:rPr>
              <w:t>заместитель начальника Департамента А.В. Бахов</w:t>
            </w:r>
          </w:p>
        </w:tc>
        <w:tc>
          <w:tcPr>
            <w:tcW w:w="2930" w:type="dxa"/>
          </w:tcPr>
          <w:p w:rsidR="00026719" w:rsidRPr="00FD25B7" w:rsidRDefault="00FD25B7" w:rsidP="00FD25B7">
            <w:pPr>
              <w:jc w:val="both"/>
              <w:rPr>
                <w:sz w:val="24"/>
                <w:szCs w:val="24"/>
                <w:highlight w:val="yellow"/>
              </w:rPr>
            </w:pPr>
            <w:r w:rsidRPr="00FD25B7">
              <w:rPr>
                <w:sz w:val="24"/>
                <w:szCs w:val="24"/>
              </w:rPr>
              <w:t>Кадровый резерв Департамента сформирован</w:t>
            </w:r>
            <w:r>
              <w:rPr>
                <w:sz w:val="24"/>
                <w:szCs w:val="24"/>
              </w:rPr>
              <w:t xml:space="preserve"> в 2020 году</w:t>
            </w:r>
            <w:r w:rsidRPr="00FD25B7">
              <w:rPr>
                <w:sz w:val="24"/>
                <w:szCs w:val="24"/>
              </w:rPr>
              <w:t>, государственные гражданские служащие (граждане) в кадровый резерв Департамента в 2021 году не включались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Организация проведения проверок полноты и достоверности соответствующих сведений, представляемых государственными гражданскими служащими Департамента и гражданами, претендующими на замещение вакантных должностей государственной гражданской службы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pStyle w:val="3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и.о. начальника Департамента Д.В. </w:t>
            </w:r>
            <w:proofErr w:type="spellStart"/>
            <w:r w:rsidRPr="00026719">
              <w:rPr>
                <w:sz w:val="24"/>
                <w:szCs w:val="24"/>
              </w:rPr>
              <w:t>Сулимов</w:t>
            </w:r>
            <w:proofErr w:type="spellEnd"/>
          </w:p>
        </w:tc>
        <w:tc>
          <w:tcPr>
            <w:tcW w:w="2930" w:type="dxa"/>
          </w:tcPr>
          <w:p w:rsidR="00026719" w:rsidRPr="00026719" w:rsidRDefault="00026719" w:rsidP="00733F38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Оснований проведения проверок полноты и достоверности сведений, представляемых государственными гражд</w:t>
            </w:r>
            <w:r w:rsidR="00733F38">
              <w:rPr>
                <w:sz w:val="24"/>
                <w:szCs w:val="24"/>
              </w:rPr>
              <w:t>анскими служащими Департамента</w:t>
            </w:r>
            <w:r w:rsidRPr="00026719">
              <w:rPr>
                <w:sz w:val="24"/>
                <w:szCs w:val="24"/>
              </w:rPr>
              <w:t>, не имелось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государственных гражданских служащих Смоленской области и </w:t>
            </w:r>
            <w:r w:rsidRPr="00026719">
              <w:rPr>
                <w:sz w:val="24"/>
                <w:szCs w:val="24"/>
              </w:rPr>
              <w:lastRenderedPageBreak/>
              <w:t>урегулированию конфликтов интересов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pStyle w:val="3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и.о. начальника Департамента Д.В. </w:t>
            </w:r>
            <w:proofErr w:type="spellStart"/>
            <w:r w:rsidRPr="00026719">
              <w:rPr>
                <w:sz w:val="24"/>
                <w:szCs w:val="24"/>
              </w:rPr>
              <w:t>Сулимов</w:t>
            </w:r>
            <w:proofErr w:type="spellEnd"/>
          </w:p>
        </w:tc>
        <w:tc>
          <w:tcPr>
            <w:tcW w:w="2930" w:type="dxa"/>
          </w:tcPr>
          <w:p w:rsidR="00026719" w:rsidRPr="00026719" w:rsidRDefault="00FD25B7" w:rsidP="00733F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26719" w:rsidRPr="00026719">
              <w:rPr>
                <w:sz w:val="24"/>
                <w:szCs w:val="24"/>
              </w:rPr>
              <w:t>аседаний комиссии не проводилось</w:t>
            </w:r>
          </w:p>
        </w:tc>
      </w:tr>
      <w:tr w:rsidR="00733F38" w:rsidRPr="00026719" w:rsidTr="00202B6C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Привлечение общественных объединений, уставной задачей которых является участие в противодействии коррупции, высших учебных заведений к участию в проведении мероприятий в рамках противодействия коррупции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pStyle w:val="3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026719">
              <w:rPr>
                <w:sz w:val="24"/>
                <w:szCs w:val="24"/>
              </w:rPr>
              <w:t>Даниленкова</w:t>
            </w:r>
            <w:proofErr w:type="spellEnd"/>
            <w:r w:rsidRPr="00026719">
              <w:rPr>
                <w:color w:val="000000"/>
                <w:sz w:val="24"/>
                <w:szCs w:val="24"/>
              </w:rPr>
              <w:t>, заместитель начальника Департамента А.В. Бахов</w:t>
            </w:r>
          </w:p>
        </w:tc>
        <w:tc>
          <w:tcPr>
            <w:tcW w:w="2930" w:type="dxa"/>
            <w:shd w:val="clear" w:color="auto" w:fill="auto"/>
          </w:tcPr>
          <w:p w:rsidR="00026719" w:rsidRPr="00026719" w:rsidRDefault="00026719" w:rsidP="00266C25">
            <w:pPr>
              <w:jc w:val="both"/>
              <w:rPr>
                <w:sz w:val="24"/>
                <w:szCs w:val="24"/>
              </w:rPr>
            </w:pPr>
            <w:r w:rsidRPr="00202B6C">
              <w:rPr>
                <w:sz w:val="24"/>
                <w:szCs w:val="24"/>
              </w:rPr>
              <w:t>В состав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интересов, утвержденной приказом Департамента от 04.04.2016 № 69, включен представитель высшего учебного заведения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2.9.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Организация и обеспечение работы по рассмотрению уведомлений начальника Департамента:</w:t>
            </w:r>
          </w:p>
          <w:p w:rsidR="00026719" w:rsidRPr="00026719" w:rsidRDefault="00026719" w:rsidP="0076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- о фактах обращения в целях склонения государственного гражданского служащего или работника Департамента к совершению коррупционных правонарушений;</w:t>
            </w:r>
          </w:p>
          <w:p w:rsidR="00026719" w:rsidRPr="00026719" w:rsidRDefault="00026719" w:rsidP="00762CCF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-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026719" w:rsidRPr="00026719" w:rsidRDefault="00026719" w:rsidP="00762CCF">
            <w:pPr>
              <w:jc w:val="both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- о выполнении иной оплачиваемой работы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pStyle w:val="3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026719">
              <w:rPr>
                <w:sz w:val="24"/>
                <w:szCs w:val="24"/>
              </w:rPr>
              <w:t>Даниленкова</w:t>
            </w:r>
            <w:proofErr w:type="spellEnd"/>
            <w:r w:rsidRPr="00026719">
              <w:rPr>
                <w:color w:val="000000"/>
                <w:sz w:val="24"/>
                <w:szCs w:val="24"/>
              </w:rPr>
              <w:t>, заместитель начальника Департамента А.В. Бахов</w:t>
            </w:r>
          </w:p>
        </w:tc>
        <w:tc>
          <w:tcPr>
            <w:tcW w:w="2930" w:type="dxa"/>
          </w:tcPr>
          <w:p w:rsidR="00026719" w:rsidRPr="00026719" w:rsidRDefault="00026719" w:rsidP="00E47222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Организована и обеспечена работа по рассмотрению уведом</w:t>
            </w:r>
            <w:r w:rsidR="00202B6C">
              <w:rPr>
                <w:sz w:val="24"/>
                <w:szCs w:val="24"/>
              </w:rPr>
              <w:t>лений начальника Департамента, у</w:t>
            </w:r>
            <w:r w:rsidRPr="00026719">
              <w:rPr>
                <w:sz w:val="24"/>
                <w:szCs w:val="24"/>
              </w:rPr>
              <w:t>ведомлений не поступало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 xml:space="preserve">Организация повышения квалификации лиц, ответственных за профилактику коррупционных и иных правонарушений в Департаменте, государственных гражданских служащих, впервые принятых на государственную гражданскую службу Смоленской области, принимающих участие в проведении закупок товаров </w:t>
            </w:r>
            <w:r w:rsidRPr="00026719">
              <w:rPr>
                <w:sz w:val="24"/>
                <w:szCs w:val="24"/>
              </w:rPr>
              <w:lastRenderedPageBreak/>
              <w:t>(работ, услуг) для обеспечения государственных нужд, по вопросам противодействия коррупции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shd w:val="clear" w:color="auto" w:fill="FFFFFF"/>
              <w:tabs>
                <w:tab w:val="left" w:pos="2223"/>
              </w:tabs>
              <w:ind w:right="-9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lastRenderedPageBreak/>
              <w:t>по мере необходимо</w:t>
            </w:r>
            <w:r w:rsidRPr="00026719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2139" w:type="dxa"/>
          </w:tcPr>
          <w:p w:rsidR="00026719" w:rsidRPr="00026719" w:rsidRDefault="00026719" w:rsidP="00762CCF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026719">
              <w:rPr>
                <w:sz w:val="24"/>
                <w:szCs w:val="24"/>
              </w:rPr>
              <w:t>Даниленкова</w:t>
            </w:r>
            <w:proofErr w:type="spellEnd"/>
            <w:r w:rsidRPr="00026719">
              <w:rPr>
                <w:sz w:val="24"/>
                <w:szCs w:val="24"/>
              </w:rPr>
              <w:t>,</w:t>
            </w:r>
            <w:r w:rsidRPr="00026719">
              <w:rPr>
                <w:color w:val="000000"/>
                <w:spacing w:val="-2"/>
                <w:sz w:val="24"/>
                <w:szCs w:val="24"/>
              </w:rPr>
              <w:t xml:space="preserve"> начальники отделов</w:t>
            </w:r>
          </w:p>
        </w:tc>
        <w:tc>
          <w:tcPr>
            <w:tcW w:w="2930" w:type="dxa"/>
          </w:tcPr>
          <w:p w:rsidR="00026719" w:rsidRPr="00026719" w:rsidRDefault="00026719" w:rsidP="00266C25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Осуществлялось по мере необходимости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Осуществление контроля за соблюдением государственными гражданскими служащими Департамента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026719" w:rsidRPr="00026719" w:rsidRDefault="00026719" w:rsidP="00EB5F01">
            <w:pPr>
              <w:shd w:val="clear" w:color="auto" w:fill="FFFFFF"/>
              <w:ind w:right="3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026719">
              <w:rPr>
                <w:sz w:val="24"/>
                <w:szCs w:val="24"/>
              </w:rPr>
              <w:t>Даниленкова</w:t>
            </w:r>
            <w:proofErr w:type="spellEnd"/>
            <w:r w:rsidRPr="00026719">
              <w:rPr>
                <w:color w:val="000000"/>
                <w:sz w:val="24"/>
                <w:szCs w:val="24"/>
              </w:rPr>
              <w:t>, заместитель начальника Департамента А.В. Бахов</w:t>
            </w:r>
          </w:p>
        </w:tc>
        <w:tc>
          <w:tcPr>
            <w:tcW w:w="2930" w:type="dxa"/>
          </w:tcPr>
          <w:p w:rsidR="00026719" w:rsidRPr="00026719" w:rsidRDefault="00026719" w:rsidP="00AA049A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Осуществлялся контроль за соблюдением требований законодательства Российской Федерации о противодействии коррупции в отношении государственных гражданских служащих Департамента, конфликта интересов не выявлено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:rsidR="00026719" w:rsidRPr="00026719" w:rsidRDefault="00026719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3214" w:type="dxa"/>
            <w:tcBorders>
              <w:top w:val="single" w:sz="4" w:space="0" w:color="auto"/>
            </w:tcBorders>
          </w:tcPr>
          <w:p w:rsidR="00026719" w:rsidRPr="00026719" w:rsidRDefault="00026719" w:rsidP="00793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Обеспечение повышения эффективности кадровой работы в части, касающейся ведения личных дел государственных гражданских служащих Департамента, в том числе контроля за актуализацией сведений, содержащихся в анкетах, представляемых при назначении на должности государственной гражданской службы в Департаменте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026719" w:rsidRPr="00026719" w:rsidRDefault="00026719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026719" w:rsidRPr="00026719" w:rsidRDefault="00EB5F01" w:rsidP="00685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026719">
              <w:rPr>
                <w:sz w:val="24"/>
                <w:szCs w:val="24"/>
              </w:rPr>
              <w:t>Даниленкова</w:t>
            </w:r>
            <w:proofErr w:type="spellEnd"/>
            <w:r w:rsidRPr="00026719">
              <w:rPr>
                <w:color w:val="000000"/>
                <w:sz w:val="24"/>
                <w:szCs w:val="24"/>
              </w:rPr>
              <w:t>, заместитель начальника Департамента А.В. Бахов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026719" w:rsidRPr="00026719" w:rsidRDefault="00026719" w:rsidP="00266C25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Осуществлялся контроль за актуализацией сведений, содержащихся в анкетах, представляемых при назначении на должности государственной гражданской службы в Департаменте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2.13.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jc w:val="both"/>
              <w:rPr>
                <w:spacing w:val="6"/>
                <w:sz w:val="24"/>
                <w:szCs w:val="24"/>
              </w:rPr>
            </w:pPr>
            <w:r w:rsidRPr="00026719">
              <w:rPr>
                <w:spacing w:val="6"/>
                <w:sz w:val="24"/>
                <w:szCs w:val="24"/>
              </w:rPr>
              <w:t xml:space="preserve">Реализация механизма внутреннего контроля за соблюдением государственными гражданскими служащими Департамента ограничений, установленных Федеральным законом «О государственной гражданской службе </w:t>
            </w:r>
            <w:r w:rsidRPr="00026719">
              <w:rPr>
                <w:spacing w:val="6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pStyle w:val="3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заместитель начальника Департамента А.В. Бахов, начальники отделов</w:t>
            </w:r>
          </w:p>
        </w:tc>
        <w:tc>
          <w:tcPr>
            <w:tcW w:w="2930" w:type="dxa"/>
          </w:tcPr>
          <w:p w:rsidR="00026719" w:rsidRPr="00026719" w:rsidRDefault="00026719" w:rsidP="004401AA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Осуществлялся контроль всеми государственными гражданскими служащими Департамента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Проведение мониторинга принятых мер по выявлению, предотвращению и урегулированию конфликта интересов в Департаменте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II квартал текущего года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заместитель начальника Департамента А.В. Бахов, начальники отделов</w:t>
            </w:r>
          </w:p>
        </w:tc>
        <w:tc>
          <w:tcPr>
            <w:tcW w:w="2930" w:type="dxa"/>
          </w:tcPr>
          <w:p w:rsidR="00026719" w:rsidRPr="00026719" w:rsidRDefault="00026719" w:rsidP="00266C25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Мониторинг проведен, ситуации конфликта интересов в Департаменте не возникали</w:t>
            </w:r>
          </w:p>
        </w:tc>
      </w:tr>
      <w:tr w:rsidR="00026719" w:rsidRPr="00026719" w:rsidTr="00733F38">
        <w:trPr>
          <w:jc w:val="center"/>
        </w:trPr>
        <w:tc>
          <w:tcPr>
            <w:tcW w:w="10458" w:type="dxa"/>
            <w:gridSpan w:val="5"/>
          </w:tcPr>
          <w:p w:rsidR="00026719" w:rsidRPr="00026719" w:rsidRDefault="00026719" w:rsidP="00266C25">
            <w:pPr>
              <w:jc w:val="both"/>
              <w:rPr>
                <w:sz w:val="24"/>
                <w:szCs w:val="24"/>
              </w:rPr>
            </w:pPr>
            <w:r w:rsidRPr="00026719">
              <w:rPr>
                <w:bCs/>
                <w:sz w:val="24"/>
                <w:szCs w:val="24"/>
              </w:rPr>
              <w:t>3. С</w:t>
            </w:r>
            <w:r w:rsidRPr="00026719">
              <w:rPr>
                <w:sz w:val="24"/>
                <w:szCs w:val="24"/>
              </w:rPr>
              <w:t>овершенствование организации деятельности Департамента в сфере исполнения государственных функций и предоставления государственных услуг</w:t>
            </w:r>
            <w:r w:rsidRPr="00026719">
              <w:rPr>
                <w:bCs/>
                <w:sz w:val="24"/>
                <w:szCs w:val="24"/>
              </w:rPr>
              <w:t>, повышение информационной открытости Департамента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shd w:val="clear" w:color="auto" w:fill="FFFFFF"/>
              <w:ind w:left="10" w:right="5" w:hanging="10"/>
              <w:jc w:val="both"/>
              <w:rPr>
                <w:spacing w:val="-2"/>
                <w:sz w:val="24"/>
                <w:szCs w:val="24"/>
              </w:rPr>
            </w:pPr>
            <w:r w:rsidRPr="00026719">
              <w:rPr>
                <w:spacing w:val="-2"/>
                <w:sz w:val="24"/>
                <w:szCs w:val="24"/>
              </w:rPr>
              <w:t>Размещение (обновление):</w:t>
            </w:r>
          </w:p>
          <w:p w:rsidR="00026719" w:rsidRPr="00026719" w:rsidRDefault="00026719" w:rsidP="00762CCF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r w:rsidRPr="00026719">
              <w:rPr>
                <w:spacing w:val="-2"/>
                <w:sz w:val="24"/>
                <w:szCs w:val="24"/>
              </w:rPr>
              <w:t xml:space="preserve">- на официальном сайте Департамента в информационно-телекоммуникационной сети Интернет информации об антикоррупционной </w:t>
            </w:r>
            <w:r w:rsidRPr="00026719">
              <w:rPr>
                <w:sz w:val="24"/>
                <w:szCs w:val="24"/>
              </w:rPr>
              <w:t>деятельности, ведение специализированного раздела о противодействии коррупции, в том числе ежегодное размещение сведений о доходах, расходах, об имуществе и обязательствах имущественного характера государственных гражданских служащих Департамента, размещение проектов областных нормативных правовых актов, затрагивающих права, свободы, обязанности человека и гражданина, устанавливающих правовой статус организаций или имеющих межведомственный характер (за исключением проектов областных нормативных правовых актов, содержащих сведения, составляющие государственную тайну, или сведения конфиденциального характера);</w:t>
            </w:r>
          </w:p>
          <w:p w:rsidR="00026719" w:rsidRPr="00026719" w:rsidRDefault="00026719" w:rsidP="00762CCF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 xml:space="preserve">- на стендах в местах, доступных для государственных гражданских служащих, </w:t>
            </w:r>
            <w:r w:rsidRPr="00026719">
              <w:rPr>
                <w:sz w:val="24"/>
                <w:szCs w:val="24"/>
              </w:rPr>
              <w:lastRenderedPageBreak/>
              <w:t>работников Департамента и граждан, памяток по антикоррупционной тематике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39" w:type="dxa"/>
          </w:tcPr>
          <w:p w:rsidR="00026719" w:rsidRPr="00026719" w:rsidRDefault="00026719" w:rsidP="00762CCF">
            <w:pPr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026719">
              <w:rPr>
                <w:sz w:val="24"/>
                <w:szCs w:val="24"/>
              </w:rPr>
              <w:t>Даниленкова</w:t>
            </w:r>
            <w:proofErr w:type="spellEnd"/>
            <w:r w:rsidRPr="00026719">
              <w:rPr>
                <w:color w:val="000000"/>
                <w:sz w:val="24"/>
                <w:szCs w:val="24"/>
              </w:rPr>
              <w:t>, заместитель начальника Департамента А.В. Бахов</w:t>
            </w:r>
            <w:r w:rsidRPr="00026719">
              <w:rPr>
                <w:sz w:val="24"/>
                <w:szCs w:val="24"/>
              </w:rPr>
              <w:t xml:space="preserve">, </w:t>
            </w:r>
            <w:r w:rsidRPr="00026719">
              <w:rPr>
                <w:sz w:val="24"/>
                <w:szCs w:val="24"/>
              </w:rPr>
              <w:br/>
              <w:t>главный специалист отдела правового и организационного обеспечения В.Л. Буш</w:t>
            </w:r>
          </w:p>
        </w:tc>
        <w:tc>
          <w:tcPr>
            <w:tcW w:w="2930" w:type="dxa"/>
          </w:tcPr>
          <w:p w:rsidR="00026719" w:rsidRPr="00026719" w:rsidRDefault="00026719" w:rsidP="00266C25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Информация по мере необходимости обновлялась на официальном сайте Департамента в информационно-телекоммуникационной сети Интернет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shd w:val="clear" w:color="auto" w:fill="FFFFFF"/>
              <w:ind w:left="10" w:right="5" w:hanging="10"/>
              <w:jc w:val="both"/>
              <w:rPr>
                <w:spacing w:val="-2"/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Обеспечение доступа граждан к официальной информации о деятельности Департамента посредством поддержки официального сайта Департамента в информационно-телекоммуникационной сети Интернет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pStyle w:val="3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главный специалист отдела правового и организационного обеспечения В.Л. Буш</w:t>
            </w:r>
          </w:p>
        </w:tc>
        <w:tc>
          <w:tcPr>
            <w:tcW w:w="2930" w:type="dxa"/>
          </w:tcPr>
          <w:p w:rsidR="00026719" w:rsidRPr="00026719" w:rsidRDefault="00026719" w:rsidP="00266C25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Официальны</w:t>
            </w:r>
            <w:r w:rsidR="00EB5F01">
              <w:rPr>
                <w:sz w:val="24"/>
                <w:szCs w:val="24"/>
              </w:rPr>
              <w:t>й сайт Департамента создан (</w:t>
            </w:r>
            <w:r w:rsidR="00EB5F01">
              <w:rPr>
                <w:sz w:val="24"/>
                <w:szCs w:val="24"/>
                <w:lang w:val="en-US"/>
              </w:rPr>
              <w:t>dep</w:t>
            </w:r>
            <w:r w:rsidRPr="00026719">
              <w:rPr>
                <w:sz w:val="24"/>
                <w:szCs w:val="24"/>
              </w:rPr>
              <w:t>transdor.admin-smolensk.ru), информация доступна и постоянно обновлялась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Разработка и внедрение административных регламентов исполнения Департаментом государственных функций и предоставления им государственных услуг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начальник отдела транспорта А.Г. </w:t>
            </w:r>
            <w:proofErr w:type="spellStart"/>
            <w:r w:rsidRPr="00026719">
              <w:rPr>
                <w:sz w:val="24"/>
                <w:szCs w:val="24"/>
              </w:rPr>
              <w:t>Лишнёв</w:t>
            </w:r>
            <w:proofErr w:type="spellEnd"/>
            <w:r w:rsidRPr="00026719">
              <w:rPr>
                <w:sz w:val="24"/>
                <w:szCs w:val="24"/>
              </w:rPr>
              <w:t>, начальник отдела дорожного хозяйства А.С</w:t>
            </w:r>
            <w:r w:rsidR="003D7949">
              <w:rPr>
                <w:sz w:val="24"/>
                <w:szCs w:val="24"/>
              </w:rPr>
              <w:t>. </w:t>
            </w:r>
            <w:r w:rsidRPr="00026719">
              <w:rPr>
                <w:sz w:val="24"/>
                <w:szCs w:val="24"/>
              </w:rPr>
              <w:t>Хрущёв</w:t>
            </w:r>
          </w:p>
        </w:tc>
        <w:tc>
          <w:tcPr>
            <w:tcW w:w="2930" w:type="dxa"/>
          </w:tcPr>
          <w:p w:rsidR="00026719" w:rsidRPr="00026719" w:rsidRDefault="00026719" w:rsidP="00266C25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Административные регламенты исполнения Департаментом государственных функций и предоставления им государственных услуг реализуются</w:t>
            </w:r>
          </w:p>
        </w:tc>
      </w:tr>
      <w:tr w:rsidR="00733F38" w:rsidRPr="00026719" w:rsidTr="00733F38">
        <w:trPr>
          <w:jc w:val="center"/>
        </w:trPr>
        <w:tc>
          <w:tcPr>
            <w:tcW w:w="648" w:type="dxa"/>
          </w:tcPr>
          <w:p w:rsidR="00026719" w:rsidRPr="00026719" w:rsidRDefault="00026719" w:rsidP="00762CC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26719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214" w:type="dxa"/>
          </w:tcPr>
          <w:p w:rsidR="00026719" w:rsidRPr="00026719" w:rsidRDefault="00026719" w:rsidP="00762CCF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r w:rsidRPr="00026719">
              <w:rPr>
                <w:spacing w:val="-2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Департаменте или нарушениях требований к служебному поведению </w:t>
            </w:r>
            <w:r w:rsidRPr="00026719">
              <w:rPr>
                <w:sz w:val="24"/>
                <w:szCs w:val="24"/>
              </w:rPr>
              <w:t>государственных гражданских служащих Департамента посредством:</w:t>
            </w:r>
          </w:p>
          <w:p w:rsidR="00026719" w:rsidRPr="00026719" w:rsidRDefault="00026719" w:rsidP="00762CCF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- информирования о функционировании «горячей линии» и (или) «телефонов доверия» по вопросам противодействия коррупции;</w:t>
            </w:r>
          </w:p>
          <w:p w:rsidR="00026719" w:rsidRPr="00026719" w:rsidRDefault="00026719" w:rsidP="00762CCF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- приема электронных сообщений на официальном сайте Департамента в информационно-телекоммуникационной сети Интернет (по адресу электронной почты Департамента)</w:t>
            </w:r>
          </w:p>
        </w:tc>
        <w:tc>
          <w:tcPr>
            <w:tcW w:w="1527" w:type="dxa"/>
          </w:tcPr>
          <w:p w:rsidR="00026719" w:rsidRPr="00026719" w:rsidRDefault="00026719" w:rsidP="00762CCF">
            <w:pPr>
              <w:pStyle w:val="3"/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</w:tcPr>
          <w:p w:rsidR="00026719" w:rsidRPr="00026719" w:rsidRDefault="00026719" w:rsidP="00762CCF">
            <w:pPr>
              <w:jc w:val="center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заместитель начальника Департамента А.В. Бахов</w:t>
            </w:r>
          </w:p>
        </w:tc>
        <w:tc>
          <w:tcPr>
            <w:tcW w:w="2930" w:type="dxa"/>
          </w:tcPr>
          <w:p w:rsidR="00026719" w:rsidRPr="00026719" w:rsidRDefault="00026719" w:rsidP="00266C25">
            <w:pPr>
              <w:jc w:val="both"/>
              <w:rPr>
                <w:sz w:val="24"/>
                <w:szCs w:val="24"/>
              </w:rPr>
            </w:pPr>
            <w:r w:rsidRPr="00026719">
              <w:rPr>
                <w:sz w:val="24"/>
                <w:szCs w:val="24"/>
              </w:rPr>
              <w:t>Информации о фактах коррупции в Департаменте или нарушениях требований к служебному поведению не поступало</w:t>
            </w:r>
          </w:p>
        </w:tc>
      </w:tr>
    </w:tbl>
    <w:p w:rsidR="00330F61" w:rsidRPr="00CA2396" w:rsidRDefault="00330F61" w:rsidP="00202B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0F61" w:rsidRPr="00CA2396" w:rsidSect="00843D1C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EB6" w:rsidRDefault="00B52EB6" w:rsidP="00CA2396">
      <w:pPr>
        <w:spacing w:after="0" w:line="240" w:lineRule="auto"/>
      </w:pPr>
      <w:r>
        <w:separator/>
      </w:r>
    </w:p>
  </w:endnote>
  <w:endnote w:type="continuationSeparator" w:id="0">
    <w:p w:rsidR="00B52EB6" w:rsidRDefault="00B52EB6" w:rsidP="00C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EB6" w:rsidRDefault="00B52EB6" w:rsidP="00CA2396">
      <w:pPr>
        <w:spacing w:after="0" w:line="240" w:lineRule="auto"/>
      </w:pPr>
      <w:r>
        <w:separator/>
      </w:r>
    </w:p>
  </w:footnote>
  <w:footnote w:type="continuationSeparator" w:id="0">
    <w:p w:rsidR="00B52EB6" w:rsidRDefault="00B52EB6" w:rsidP="00C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396" w:rsidRDefault="004E1B0B" w:rsidP="00503B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23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2396" w:rsidRDefault="00CA2396" w:rsidP="00503BC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396" w:rsidRDefault="004E1B0B" w:rsidP="00503B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23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0277">
      <w:rPr>
        <w:rStyle w:val="a5"/>
        <w:noProof/>
      </w:rPr>
      <w:t>9</w:t>
    </w:r>
    <w:r>
      <w:rPr>
        <w:rStyle w:val="a5"/>
      </w:rPr>
      <w:fldChar w:fldCharType="end"/>
    </w:r>
  </w:p>
  <w:p w:rsidR="00CA2396" w:rsidRPr="00A32132" w:rsidRDefault="00CA2396" w:rsidP="00503B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96"/>
    <w:rsid w:val="00026719"/>
    <w:rsid w:val="000336F4"/>
    <w:rsid w:val="00060086"/>
    <w:rsid w:val="00194CC5"/>
    <w:rsid w:val="001D132B"/>
    <w:rsid w:val="001D75F1"/>
    <w:rsid w:val="001E2CD6"/>
    <w:rsid w:val="001E47B6"/>
    <w:rsid w:val="001F394B"/>
    <w:rsid w:val="00202B6C"/>
    <w:rsid w:val="00216E5F"/>
    <w:rsid w:val="00266C25"/>
    <w:rsid w:val="0028633F"/>
    <w:rsid w:val="002F53EE"/>
    <w:rsid w:val="002F66AB"/>
    <w:rsid w:val="00330F61"/>
    <w:rsid w:val="003A73E7"/>
    <w:rsid w:val="003B50CA"/>
    <w:rsid w:val="003D0F6A"/>
    <w:rsid w:val="003D7949"/>
    <w:rsid w:val="003E0654"/>
    <w:rsid w:val="003F2BFD"/>
    <w:rsid w:val="004401AA"/>
    <w:rsid w:val="0045746A"/>
    <w:rsid w:val="00464955"/>
    <w:rsid w:val="00492840"/>
    <w:rsid w:val="004A776E"/>
    <w:rsid w:val="004B04FC"/>
    <w:rsid w:val="004E1B0B"/>
    <w:rsid w:val="00574006"/>
    <w:rsid w:val="005771AC"/>
    <w:rsid w:val="006403BE"/>
    <w:rsid w:val="0067280B"/>
    <w:rsid w:val="00685FE9"/>
    <w:rsid w:val="006F0277"/>
    <w:rsid w:val="006F4BD0"/>
    <w:rsid w:val="00727561"/>
    <w:rsid w:val="00733F38"/>
    <w:rsid w:val="007C5FA6"/>
    <w:rsid w:val="007E373C"/>
    <w:rsid w:val="00827134"/>
    <w:rsid w:val="00833256"/>
    <w:rsid w:val="00843D1C"/>
    <w:rsid w:val="008C4B1A"/>
    <w:rsid w:val="008E3952"/>
    <w:rsid w:val="00912305"/>
    <w:rsid w:val="009D5CEE"/>
    <w:rsid w:val="009F7AD4"/>
    <w:rsid w:val="00A10716"/>
    <w:rsid w:val="00A36891"/>
    <w:rsid w:val="00A77052"/>
    <w:rsid w:val="00AA049A"/>
    <w:rsid w:val="00B30DA5"/>
    <w:rsid w:val="00B416E3"/>
    <w:rsid w:val="00B41B0D"/>
    <w:rsid w:val="00B52EB6"/>
    <w:rsid w:val="00B735CC"/>
    <w:rsid w:val="00BC5FC7"/>
    <w:rsid w:val="00BF6120"/>
    <w:rsid w:val="00C32673"/>
    <w:rsid w:val="00C66588"/>
    <w:rsid w:val="00C90FA5"/>
    <w:rsid w:val="00CA0409"/>
    <w:rsid w:val="00CA2396"/>
    <w:rsid w:val="00CF397C"/>
    <w:rsid w:val="00D1786F"/>
    <w:rsid w:val="00DF273C"/>
    <w:rsid w:val="00E06903"/>
    <w:rsid w:val="00E25844"/>
    <w:rsid w:val="00E47222"/>
    <w:rsid w:val="00E57F57"/>
    <w:rsid w:val="00E70647"/>
    <w:rsid w:val="00E71446"/>
    <w:rsid w:val="00EB5F01"/>
    <w:rsid w:val="00FD25B7"/>
    <w:rsid w:val="00FE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9E1ED-4E83-4237-8378-7041CC8F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A2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A23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A239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A2396"/>
    <w:rPr>
      <w:rFonts w:cs="Times New Roman"/>
    </w:rPr>
  </w:style>
  <w:style w:type="paragraph" w:styleId="a6">
    <w:name w:val="footer"/>
    <w:basedOn w:val="a"/>
    <w:link w:val="a7"/>
    <w:uiPriority w:val="99"/>
    <w:rsid w:val="00CA23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A2396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A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"/>
    <w:link w:val="aa"/>
    <w:uiPriority w:val="99"/>
    <w:rsid w:val="00CA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CA239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sid w:val="00CA2396"/>
    <w:rPr>
      <w:rFonts w:cs="Times New Roman"/>
      <w:vertAlign w:val="superscript"/>
    </w:rPr>
  </w:style>
  <w:style w:type="paragraph" w:styleId="3">
    <w:name w:val="Body Text 3"/>
    <w:basedOn w:val="a"/>
    <w:link w:val="30"/>
    <w:rsid w:val="008E39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E395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6BD5D-447D-4974-A465-06378C5A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 Сергей Сергеевич</dc:creator>
  <cp:lastModifiedBy>Буш Виктор Леонидович</cp:lastModifiedBy>
  <cp:revision>2</cp:revision>
  <dcterms:created xsi:type="dcterms:W3CDTF">2022-02-02T13:24:00Z</dcterms:created>
  <dcterms:modified xsi:type="dcterms:W3CDTF">2022-02-02T13:24:00Z</dcterms:modified>
</cp:coreProperties>
</file>